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234" w:rsidRDefault="002F5234" w:rsidP="002F5234">
      <w:pPr>
        <w:pStyle w:val="western"/>
        <w:spacing w:after="0" w:line="120" w:lineRule="auto"/>
        <w:jc w:val="center"/>
        <w:rPr>
          <w:b/>
          <w:bCs/>
          <w:sz w:val="22"/>
          <w:szCs w:val="22"/>
        </w:rPr>
      </w:pPr>
    </w:p>
    <w:p w:rsidR="002F5234" w:rsidRPr="0056538B" w:rsidRDefault="002F5234" w:rsidP="002F5234">
      <w:pPr>
        <w:pStyle w:val="western"/>
        <w:spacing w:after="0" w:line="120" w:lineRule="auto"/>
        <w:jc w:val="center"/>
        <w:rPr>
          <w:rFonts w:ascii="Liberation Serif" w:hAnsi="Liberation Serif" w:cs="Liberation Serif"/>
          <w:b/>
          <w:bCs/>
        </w:rPr>
      </w:pPr>
      <w:r w:rsidRPr="0056538B">
        <w:rPr>
          <w:rFonts w:ascii="Liberation Serif" w:hAnsi="Liberation Serif" w:cs="Liberation Serif"/>
          <w:b/>
          <w:bCs/>
        </w:rPr>
        <w:t xml:space="preserve">Оценка эффективности реализации муниципальной программы </w:t>
      </w:r>
    </w:p>
    <w:p w:rsidR="000A2CE3" w:rsidRPr="0056538B" w:rsidRDefault="000A2CE3" w:rsidP="000A2CE3">
      <w:pPr>
        <w:pStyle w:val="western"/>
        <w:jc w:val="center"/>
        <w:rPr>
          <w:rFonts w:ascii="Liberation Serif" w:hAnsi="Liberation Serif" w:cs="Liberation Serif"/>
          <w:b/>
          <w:bCs/>
        </w:rPr>
      </w:pPr>
      <w:r w:rsidRPr="0056538B">
        <w:rPr>
          <w:rFonts w:ascii="Liberation Serif" w:hAnsi="Liberation Serif" w:cs="Liberation Serif"/>
          <w:b/>
          <w:bCs/>
        </w:rPr>
        <w:t>«Управление муниципальным имуществом и земельными ресурсами Юргамышского муниципального округа Курганской области»</w:t>
      </w:r>
      <w:r w:rsidR="00F86773">
        <w:rPr>
          <w:rFonts w:ascii="Liberation Serif" w:hAnsi="Liberation Serif" w:cs="Liberation Serif"/>
          <w:b/>
          <w:bCs/>
        </w:rPr>
        <w:t xml:space="preserve"> за 2025</w:t>
      </w:r>
      <w:r w:rsidRPr="0056538B">
        <w:rPr>
          <w:rFonts w:ascii="Liberation Serif" w:hAnsi="Liberation Serif" w:cs="Liberation Serif"/>
          <w:b/>
          <w:bCs/>
        </w:rPr>
        <w:t xml:space="preserve"> год.</w:t>
      </w:r>
    </w:p>
    <w:p w:rsidR="000A2CE3" w:rsidRPr="0056538B" w:rsidRDefault="000A2CE3" w:rsidP="009B1A79">
      <w:pPr>
        <w:spacing w:before="100" w:beforeAutospacing="1" w:after="0" w:line="240" w:lineRule="auto"/>
        <w:ind w:firstLine="680"/>
        <w:jc w:val="both"/>
        <w:rPr>
          <w:rFonts w:eastAsia="Times New Roman" w:cs="Liberation Serif"/>
          <w:color w:val="000000"/>
          <w:szCs w:val="24"/>
          <w:lang w:eastAsia="ru-RU"/>
        </w:rPr>
      </w:pPr>
      <w:r w:rsidRPr="0056538B">
        <w:rPr>
          <w:rFonts w:eastAsia="Times New Roman" w:cs="Liberation Serif"/>
          <w:color w:val="000000"/>
          <w:szCs w:val="24"/>
          <w:lang w:eastAsia="ru-RU"/>
        </w:rPr>
        <w:t>В соответствии со статьей 179 Бюджетного кодекса Российской Федерации, Федеральным законом от 06 октября 2003 г. № 131-ФЗ «Об общих принципах организации местного самоуправления в Российской Федерации», Уставом Юргамышского муниципального округа Курганской области, Постановлением Администрации Юргамышского муниципального округа Курганской области от 15 сентября 2022 г</w:t>
      </w:r>
      <w:r w:rsidR="009B1A79" w:rsidRPr="0056538B">
        <w:rPr>
          <w:rFonts w:eastAsia="Times New Roman" w:cs="Liberation Serif"/>
          <w:color w:val="000000"/>
          <w:szCs w:val="24"/>
          <w:lang w:eastAsia="ru-RU"/>
        </w:rPr>
        <w:t>.</w:t>
      </w:r>
      <w:r w:rsidRPr="0056538B">
        <w:rPr>
          <w:rFonts w:eastAsia="Times New Roman" w:cs="Liberation Serif"/>
          <w:color w:val="000000"/>
          <w:szCs w:val="24"/>
          <w:lang w:eastAsia="ru-RU"/>
        </w:rPr>
        <w:t xml:space="preserve"> № 190 «О муниципальных программах Юргамышского муниципального округа Курганской области»</w:t>
      </w:r>
    </w:p>
    <w:p w:rsidR="002F5234" w:rsidRPr="0056538B" w:rsidRDefault="00362B4B" w:rsidP="009B1A79">
      <w:pPr>
        <w:pStyle w:val="western"/>
        <w:spacing w:after="0"/>
        <w:ind w:firstLine="709"/>
        <w:jc w:val="both"/>
        <w:rPr>
          <w:rFonts w:ascii="Liberation Serif" w:hAnsi="Liberation Serif" w:cs="Liberation Serif"/>
        </w:rPr>
      </w:pPr>
      <w:r w:rsidRPr="0056538B">
        <w:rPr>
          <w:rFonts w:ascii="Liberation Serif" w:hAnsi="Liberation Serif" w:cs="Liberation Serif"/>
        </w:rPr>
        <w:t>Постановлением Администрации</w:t>
      </w:r>
      <w:r w:rsidR="002F5234" w:rsidRPr="0056538B">
        <w:rPr>
          <w:rFonts w:ascii="Liberation Serif" w:hAnsi="Liberation Serif" w:cs="Liberation Serif"/>
        </w:rPr>
        <w:t xml:space="preserve"> Юргамышского </w:t>
      </w:r>
      <w:r w:rsidRPr="0056538B">
        <w:rPr>
          <w:rFonts w:ascii="Liberation Serif" w:hAnsi="Liberation Serif" w:cs="Liberation Serif"/>
        </w:rPr>
        <w:t>муниципального округа</w:t>
      </w:r>
      <w:r w:rsidR="002F5234" w:rsidRPr="0056538B">
        <w:rPr>
          <w:rFonts w:ascii="Liberation Serif" w:hAnsi="Liberation Serif" w:cs="Liberation Serif"/>
        </w:rPr>
        <w:t xml:space="preserve"> от 1</w:t>
      </w:r>
      <w:r w:rsidRPr="0056538B">
        <w:rPr>
          <w:rFonts w:ascii="Liberation Serif" w:hAnsi="Liberation Serif" w:cs="Liberation Serif"/>
        </w:rPr>
        <w:t>4</w:t>
      </w:r>
      <w:r w:rsidR="002F5234" w:rsidRPr="0056538B">
        <w:rPr>
          <w:rFonts w:ascii="Liberation Serif" w:hAnsi="Liberation Serif" w:cs="Liberation Serif"/>
        </w:rPr>
        <w:t xml:space="preserve"> октября 202</w:t>
      </w:r>
      <w:r w:rsidRPr="0056538B">
        <w:rPr>
          <w:rFonts w:ascii="Liberation Serif" w:hAnsi="Liberation Serif" w:cs="Liberation Serif"/>
        </w:rPr>
        <w:t>2</w:t>
      </w:r>
      <w:r w:rsidR="002F5234" w:rsidRPr="0056538B">
        <w:rPr>
          <w:rFonts w:ascii="Liberation Serif" w:hAnsi="Liberation Serif" w:cs="Liberation Serif"/>
        </w:rPr>
        <w:t xml:space="preserve"> г</w:t>
      </w:r>
      <w:r w:rsidR="009B1A79" w:rsidRPr="0056538B">
        <w:rPr>
          <w:rFonts w:ascii="Liberation Serif" w:hAnsi="Liberation Serif" w:cs="Liberation Serif"/>
        </w:rPr>
        <w:t>.</w:t>
      </w:r>
      <w:r w:rsidR="002F5234" w:rsidRPr="0056538B">
        <w:rPr>
          <w:rFonts w:ascii="Liberation Serif" w:hAnsi="Liberation Serif" w:cs="Liberation Serif"/>
        </w:rPr>
        <w:t xml:space="preserve"> № </w:t>
      </w:r>
      <w:r w:rsidRPr="0056538B">
        <w:rPr>
          <w:rFonts w:ascii="Liberation Serif" w:hAnsi="Liberation Serif" w:cs="Liberation Serif"/>
        </w:rPr>
        <w:t>271</w:t>
      </w:r>
      <w:r w:rsidR="002F5234" w:rsidRPr="0056538B">
        <w:rPr>
          <w:rFonts w:ascii="Liberation Serif" w:hAnsi="Liberation Serif" w:cs="Liberation Serif"/>
        </w:rPr>
        <w:t xml:space="preserve"> утверждена муниципальная программа </w:t>
      </w:r>
      <w:r w:rsidRPr="0056538B">
        <w:rPr>
          <w:rFonts w:ascii="Liberation Serif" w:hAnsi="Liberation Serif" w:cs="Liberation Serif"/>
        </w:rPr>
        <w:t xml:space="preserve">«Управление муниципальным имуществом и земельными ресурсами Юргамышского муниципального округа Курганской области». </w:t>
      </w:r>
      <w:r w:rsidR="002F5234" w:rsidRPr="0056538B">
        <w:rPr>
          <w:rFonts w:ascii="Liberation Serif" w:hAnsi="Liberation Serif" w:cs="Liberation Serif"/>
        </w:rPr>
        <w:t xml:space="preserve">Цели данной программы: Эффективное управление и распоряжение муниципальным имуществом, в том числе земельными участками, находящимися в муниципальной собственности Юргамышского </w:t>
      </w:r>
      <w:r w:rsidRPr="0056538B">
        <w:rPr>
          <w:rFonts w:ascii="Liberation Serif" w:hAnsi="Liberation Serif" w:cs="Liberation Serif"/>
        </w:rPr>
        <w:t>муниципального округа Курганской области</w:t>
      </w:r>
      <w:r w:rsidR="002F5234" w:rsidRPr="0056538B">
        <w:rPr>
          <w:rFonts w:ascii="Liberation Serif" w:hAnsi="Liberation Serif" w:cs="Liberation Serif"/>
        </w:rPr>
        <w:t xml:space="preserve"> и земельные участки государственная собственность на которые не разграничена. Повышение устойчивости бюджетной системы Юргамышского </w:t>
      </w:r>
      <w:r w:rsidRPr="0056538B">
        <w:rPr>
          <w:rFonts w:ascii="Liberation Serif" w:hAnsi="Liberation Serif" w:cs="Liberation Serif"/>
        </w:rPr>
        <w:t>муниципального округа Курганской области</w:t>
      </w:r>
      <w:r w:rsidR="002F5234" w:rsidRPr="0056538B">
        <w:rPr>
          <w:rFonts w:ascii="Liberation Serif" w:hAnsi="Liberation Serif" w:cs="Liberation Serif"/>
        </w:rPr>
        <w:t>.</w:t>
      </w:r>
    </w:p>
    <w:p w:rsidR="002F5234" w:rsidRPr="0056538B" w:rsidRDefault="002F5234" w:rsidP="002F5234">
      <w:pPr>
        <w:pStyle w:val="western"/>
        <w:spacing w:after="0"/>
        <w:ind w:firstLine="709"/>
        <w:rPr>
          <w:rFonts w:ascii="Liberation Serif" w:hAnsi="Liberation Serif" w:cs="Liberation Serif"/>
        </w:rPr>
      </w:pPr>
      <w:r w:rsidRPr="0056538B">
        <w:rPr>
          <w:rFonts w:ascii="Liberation Serif" w:hAnsi="Liberation Serif" w:cs="Liberation Serif"/>
        </w:rPr>
        <w:t>Форма 1. Оценка целевых индикаторов муниц</w:t>
      </w:r>
      <w:bookmarkStart w:id="0" w:name="_GoBack"/>
      <w:bookmarkEnd w:id="0"/>
      <w:r w:rsidRPr="0056538B">
        <w:rPr>
          <w:rFonts w:ascii="Liberation Serif" w:hAnsi="Liberation Serif" w:cs="Liberation Serif"/>
        </w:rPr>
        <w:t xml:space="preserve">ипальной программы «Управление муниципальным имуществом и земельными ресурсами </w:t>
      </w:r>
      <w:r w:rsidR="00362B4B" w:rsidRPr="0056538B">
        <w:rPr>
          <w:rFonts w:ascii="Liberation Serif" w:hAnsi="Liberation Serif" w:cs="Liberation Serif"/>
        </w:rPr>
        <w:t>Юргамышского муниципального округа Курганской области</w:t>
      </w:r>
      <w:r w:rsidRPr="0056538B">
        <w:rPr>
          <w:rFonts w:ascii="Liberation Serif" w:hAnsi="Liberation Serif" w:cs="Liberation Serif"/>
        </w:rPr>
        <w:t>» за 202</w:t>
      </w:r>
      <w:r w:rsidR="00F86773">
        <w:rPr>
          <w:rFonts w:ascii="Liberation Serif" w:hAnsi="Liberation Serif" w:cs="Liberation Serif"/>
        </w:rPr>
        <w:t>5</w:t>
      </w:r>
      <w:r w:rsidRPr="0056538B">
        <w:rPr>
          <w:rFonts w:ascii="Liberation Serif" w:hAnsi="Liberation Serif" w:cs="Liberation Serif"/>
        </w:rPr>
        <w:t xml:space="preserve"> год.</w:t>
      </w:r>
    </w:p>
    <w:tbl>
      <w:tblPr>
        <w:tblStyle w:val="a3"/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978"/>
        <w:gridCol w:w="1484"/>
        <w:gridCol w:w="1708"/>
        <w:gridCol w:w="1595"/>
        <w:gridCol w:w="1595"/>
        <w:gridCol w:w="989"/>
      </w:tblGrid>
      <w:tr w:rsidR="003D5F3F" w:rsidRPr="0056538B" w:rsidTr="0056538B">
        <w:trPr>
          <w:trHeight w:val="517"/>
        </w:trPr>
        <w:tc>
          <w:tcPr>
            <w:tcW w:w="2978" w:type="dxa"/>
            <w:vMerge w:val="restart"/>
          </w:tcPr>
          <w:p w:rsidR="003D5F3F" w:rsidRPr="0056538B" w:rsidRDefault="009A11ED" w:rsidP="009A11ED">
            <w:pPr>
              <w:pStyle w:val="a4"/>
              <w:spacing w:after="0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Наименование целевого</w:t>
            </w:r>
            <w:r w:rsidRPr="0056538B">
              <w:rPr>
                <w:rFonts w:ascii="Liberation Serif" w:hAnsi="Liberation Serif" w:cs="Liberation Serif"/>
              </w:rPr>
              <w:br/>
              <w:t>индикатора</w:t>
            </w:r>
          </w:p>
        </w:tc>
        <w:tc>
          <w:tcPr>
            <w:tcW w:w="1484" w:type="dxa"/>
            <w:vMerge w:val="restart"/>
          </w:tcPr>
          <w:p w:rsidR="009A11ED" w:rsidRPr="0056538B" w:rsidRDefault="009A11ED" w:rsidP="009A11ED">
            <w:pPr>
              <w:pStyle w:val="a4"/>
              <w:spacing w:after="0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 xml:space="preserve">Единица </w:t>
            </w:r>
            <w:r w:rsidRPr="0056538B">
              <w:rPr>
                <w:rFonts w:ascii="Liberation Serif" w:hAnsi="Liberation Serif" w:cs="Liberation Serif"/>
              </w:rPr>
              <w:br/>
              <w:t>измерения</w:t>
            </w:r>
          </w:p>
          <w:p w:rsidR="003D5F3F" w:rsidRPr="0056538B" w:rsidRDefault="003D5F3F" w:rsidP="002F5234">
            <w:pPr>
              <w:pStyle w:val="western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5887" w:type="dxa"/>
            <w:gridSpan w:val="4"/>
          </w:tcPr>
          <w:p w:rsidR="003D5F3F" w:rsidRPr="0056538B" w:rsidRDefault="009A11ED" w:rsidP="009A11ED">
            <w:pPr>
              <w:pStyle w:val="a4"/>
              <w:spacing w:after="0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Значение целевого индикатора</w:t>
            </w:r>
          </w:p>
        </w:tc>
      </w:tr>
      <w:tr w:rsidR="003D5F3F" w:rsidRPr="0056538B" w:rsidTr="0056538B">
        <w:trPr>
          <w:trHeight w:val="535"/>
        </w:trPr>
        <w:tc>
          <w:tcPr>
            <w:tcW w:w="2978" w:type="dxa"/>
            <w:vMerge/>
          </w:tcPr>
          <w:p w:rsidR="003D5F3F" w:rsidRPr="0056538B" w:rsidRDefault="003D5F3F" w:rsidP="002F5234">
            <w:pPr>
              <w:pStyle w:val="western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1484" w:type="dxa"/>
            <w:vMerge/>
          </w:tcPr>
          <w:p w:rsidR="003D5F3F" w:rsidRPr="0056538B" w:rsidRDefault="003D5F3F" w:rsidP="002F5234">
            <w:pPr>
              <w:pStyle w:val="western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1708" w:type="dxa"/>
          </w:tcPr>
          <w:p w:rsidR="003D5F3F" w:rsidRPr="0056538B" w:rsidRDefault="009A11ED" w:rsidP="009A11ED">
            <w:pPr>
              <w:pStyle w:val="a4"/>
              <w:spacing w:after="0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 xml:space="preserve">Утверждено в муниципальной </w:t>
            </w:r>
            <w:r w:rsidRPr="0056538B">
              <w:rPr>
                <w:rFonts w:ascii="Liberation Serif" w:hAnsi="Liberation Serif" w:cs="Liberation Serif"/>
              </w:rPr>
              <w:br/>
              <w:t>программе</w:t>
            </w:r>
          </w:p>
        </w:tc>
        <w:tc>
          <w:tcPr>
            <w:tcW w:w="1595" w:type="dxa"/>
          </w:tcPr>
          <w:p w:rsidR="00406BD9" w:rsidRPr="0056538B" w:rsidRDefault="00406BD9" w:rsidP="00406BD9">
            <w:pPr>
              <w:pStyle w:val="a4"/>
              <w:spacing w:after="0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Достигнуто</w:t>
            </w:r>
          </w:p>
          <w:p w:rsidR="003D5F3F" w:rsidRPr="0056538B" w:rsidRDefault="003D5F3F" w:rsidP="002F5234">
            <w:pPr>
              <w:pStyle w:val="western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1595" w:type="dxa"/>
          </w:tcPr>
          <w:p w:rsidR="002443EE" w:rsidRPr="0056538B" w:rsidRDefault="002443EE" w:rsidP="002443EE">
            <w:pPr>
              <w:pStyle w:val="a4"/>
              <w:spacing w:after="0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Отклонение, %</w:t>
            </w:r>
          </w:p>
          <w:p w:rsidR="003D5F3F" w:rsidRPr="0056538B" w:rsidRDefault="003D5F3F" w:rsidP="002F5234">
            <w:pPr>
              <w:pStyle w:val="western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989" w:type="dxa"/>
          </w:tcPr>
          <w:p w:rsidR="002443EE" w:rsidRPr="0056538B" w:rsidRDefault="002443EE" w:rsidP="002443EE">
            <w:pPr>
              <w:pStyle w:val="a4"/>
              <w:spacing w:after="0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 xml:space="preserve">Оценка </w:t>
            </w:r>
            <w:r w:rsidRPr="0056538B">
              <w:rPr>
                <w:rFonts w:ascii="Liberation Serif" w:hAnsi="Liberation Serif" w:cs="Liberation Serif"/>
              </w:rPr>
              <w:br/>
              <w:t>в баллах</w:t>
            </w:r>
          </w:p>
          <w:p w:rsidR="003D5F3F" w:rsidRPr="0056538B" w:rsidRDefault="003D5F3F" w:rsidP="002F5234">
            <w:pPr>
              <w:pStyle w:val="western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2443EE" w:rsidRPr="0056538B" w:rsidTr="0056538B">
        <w:tc>
          <w:tcPr>
            <w:tcW w:w="2978" w:type="dxa"/>
          </w:tcPr>
          <w:p w:rsidR="002443EE" w:rsidRPr="0056538B" w:rsidRDefault="002443EE" w:rsidP="00721432">
            <w:pPr>
              <w:pStyle w:val="western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 xml:space="preserve">Выполнение прогнозного плана (Программы) приватизации муниципального имущества Юргамышского </w:t>
            </w:r>
            <w:r w:rsidR="00721432" w:rsidRPr="0056538B">
              <w:rPr>
                <w:rFonts w:ascii="Liberation Serif" w:hAnsi="Liberation Serif" w:cs="Liberation Serif"/>
              </w:rPr>
              <w:t>муниципального округа Курганской области</w:t>
            </w:r>
            <w:r w:rsidRPr="0056538B">
              <w:rPr>
                <w:rFonts w:ascii="Liberation Serif" w:hAnsi="Liberation Serif" w:cs="Liberation Serif"/>
              </w:rPr>
              <w:t xml:space="preserve"> на соответствующий год и плановый период.</w:t>
            </w:r>
          </w:p>
        </w:tc>
        <w:tc>
          <w:tcPr>
            <w:tcW w:w="1484" w:type="dxa"/>
          </w:tcPr>
          <w:p w:rsidR="002443EE" w:rsidRPr="0056538B" w:rsidRDefault="002443EE">
            <w:pPr>
              <w:pStyle w:val="western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708" w:type="dxa"/>
          </w:tcPr>
          <w:p w:rsidR="002443EE" w:rsidRPr="0056538B" w:rsidRDefault="002443EE">
            <w:pPr>
              <w:pStyle w:val="western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595" w:type="dxa"/>
          </w:tcPr>
          <w:p w:rsidR="002443EE" w:rsidRPr="001D431B" w:rsidRDefault="001D431B" w:rsidP="001D431B">
            <w:pPr>
              <w:pStyle w:val="western"/>
              <w:spacing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97,7</w:t>
            </w:r>
          </w:p>
        </w:tc>
        <w:tc>
          <w:tcPr>
            <w:tcW w:w="1595" w:type="dxa"/>
          </w:tcPr>
          <w:p w:rsidR="002443EE" w:rsidRPr="0056538B" w:rsidRDefault="001D431B" w:rsidP="006D4AA7">
            <w:pPr>
              <w:pStyle w:val="western"/>
              <w:spacing w:after="0"/>
              <w:jc w:val="center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ascii="Liberation Serif" w:hAnsi="Liberation Serif" w:cs="Liberation Serif"/>
                <w:lang w:val="en-US"/>
              </w:rPr>
              <w:t>2,3</w:t>
            </w:r>
          </w:p>
        </w:tc>
        <w:tc>
          <w:tcPr>
            <w:tcW w:w="989" w:type="dxa"/>
          </w:tcPr>
          <w:p w:rsidR="002443EE" w:rsidRPr="0056538B" w:rsidRDefault="00702C1E" w:rsidP="006D4AA7">
            <w:pPr>
              <w:pStyle w:val="western"/>
              <w:spacing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-1</w:t>
            </w:r>
          </w:p>
        </w:tc>
      </w:tr>
      <w:tr w:rsidR="002443EE" w:rsidRPr="0056538B" w:rsidTr="0056538B">
        <w:tc>
          <w:tcPr>
            <w:tcW w:w="2978" w:type="dxa"/>
          </w:tcPr>
          <w:p w:rsidR="002443EE" w:rsidRPr="0056538B" w:rsidRDefault="002443EE" w:rsidP="0090382A">
            <w:pPr>
              <w:pStyle w:val="western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 xml:space="preserve">Удельный вес проведенных торгов по продаже объектов недвижимости, находящихся в муниципальной </w:t>
            </w:r>
            <w:r w:rsidRPr="0056538B">
              <w:rPr>
                <w:rFonts w:ascii="Liberation Serif" w:hAnsi="Liberation Serif" w:cs="Liberation Serif"/>
              </w:rPr>
              <w:lastRenderedPageBreak/>
              <w:t xml:space="preserve">собственности Юргамышского </w:t>
            </w:r>
            <w:r w:rsidR="0090382A" w:rsidRPr="0056538B">
              <w:rPr>
                <w:rFonts w:ascii="Liberation Serif" w:hAnsi="Liberation Serif" w:cs="Liberation Serif"/>
              </w:rPr>
              <w:t>муниципального округа</w:t>
            </w:r>
            <w:r w:rsidRPr="0056538B">
              <w:rPr>
                <w:rFonts w:ascii="Liberation Serif" w:hAnsi="Liberation Serif" w:cs="Liberation Serif"/>
              </w:rPr>
              <w:t>, от общего количества запланированных торгов по продаже объектов недвижимости.</w:t>
            </w:r>
          </w:p>
        </w:tc>
        <w:tc>
          <w:tcPr>
            <w:tcW w:w="1484" w:type="dxa"/>
          </w:tcPr>
          <w:p w:rsidR="002443EE" w:rsidRPr="0056538B" w:rsidRDefault="002443EE">
            <w:pPr>
              <w:pStyle w:val="western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lastRenderedPageBreak/>
              <w:t>%</w:t>
            </w:r>
          </w:p>
        </w:tc>
        <w:tc>
          <w:tcPr>
            <w:tcW w:w="1708" w:type="dxa"/>
          </w:tcPr>
          <w:p w:rsidR="002443EE" w:rsidRPr="0056538B" w:rsidRDefault="002443EE">
            <w:pPr>
              <w:pStyle w:val="western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595" w:type="dxa"/>
          </w:tcPr>
          <w:p w:rsidR="002443EE" w:rsidRPr="0056538B" w:rsidRDefault="007F32D3" w:rsidP="006D4AA7">
            <w:pPr>
              <w:pStyle w:val="western"/>
              <w:spacing w:after="0"/>
              <w:jc w:val="center"/>
              <w:rPr>
                <w:rFonts w:ascii="Liberation Serif" w:hAnsi="Liberation Serif" w:cs="Liberation Serif"/>
                <w:lang w:val="en-US"/>
              </w:rPr>
            </w:pPr>
            <w:r w:rsidRPr="0056538B">
              <w:rPr>
                <w:rFonts w:ascii="Liberation Serif" w:hAnsi="Liberation Serif" w:cs="Liberation Serif"/>
                <w:lang w:val="en-US"/>
              </w:rPr>
              <w:t>160</w:t>
            </w:r>
          </w:p>
        </w:tc>
        <w:tc>
          <w:tcPr>
            <w:tcW w:w="1595" w:type="dxa"/>
          </w:tcPr>
          <w:p w:rsidR="002443EE" w:rsidRPr="0056538B" w:rsidRDefault="007F32D3" w:rsidP="006D4AA7">
            <w:pPr>
              <w:pStyle w:val="western"/>
              <w:spacing w:after="0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160</w:t>
            </w:r>
          </w:p>
        </w:tc>
        <w:tc>
          <w:tcPr>
            <w:tcW w:w="989" w:type="dxa"/>
          </w:tcPr>
          <w:p w:rsidR="002443EE" w:rsidRPr="0056538B" w:rsidRDefault="002C1675" w:rsidP="006D4AA7">
            <w:pPr>
              <w:pStyle w:val="western"/>
              <w:spacing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+4</w:t>
            </w:r>
          </w:p>
        </w:tc>
      </w:tr>
      <w:tr w:rsidR="002443EE" w:rsidRPr="0056538B" w:rsidTr="0056538B">
        <w:tc>
          <w:tcPr>
            <w:tcW w:w="2978" w:type="dxa"/>
          </w:tcPr>
          <w:p w:rsidR="002443EE" w:rsidRPr="0056538B" w:rsidRDefault="002443EE">
            <w:pPr>
              <w:pStyle w:val="western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lastRenderedPageBreak/>
              <w:t>Количество земельных участков, предоставленных для строительства, в том числе путем проведения аукционов.</w:t>
            </w:r>
          </w:p>
        </w:tc>
        <w:tc>
          <w:tcPr>
            <w:tcW w:w="1484" w:type="dxa"/>
          </w:tcPr>
          <w:p w:rsidR="002443EE" w:rsidRPr="0056538B" w:rsidRDefault="002443EE">
            <w:pPr>
              <w:pStyle w:val="western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шт.</w:t>
            </w:r>
          </w:p>
        </w:tc>
        <w:tc>
          <w:tcPr>
            <w:tcW w:w="1708" w:type="dxa"/>
          </w:tcPr>
          <w:p w:rsidR="002443EE" w:rsidRPr="0056538B" w:rsidRDefault="002443EE">
            <w:pPr>
              <w:pStyle w:val="western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20</w:t>
            </w:r>
          </w:p>
        </w:tc>
        <w:tc>
          <w:tcPr>
            <w:tcW w:w="1595" w:type="dxa"/>
          </w:tcPr>
          <w:p w:rsidR="002443EE" w:rsidRPr="0056538B" w:rsidRDefault="002F4DBD" w:rsidP="006D4AA7">
            <w:pPr>
              <w:pStyle w:val="western"/>
              <w:spacing w:after="0"/>
              <w:jc w:val="center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ascii="Liberation Serif" w:hAnsi="Liberation Serif" w:cs="Liberation Serif"/>
                <w:lang w:val="en-US"/>
              </w:rPr>
              <w:t>51</w:t>
            </w:r>
          </w:p>
        </w:tc>
        <w:tc>
          <w:tcPr>
            <w:tcW w:w="1595" w:type="dxa"/>
          </w:tcPr>
          <w:p w:rsidR="002443EE" w:rsidRPr="0056538B" w:rsidRDefault="002F4DBD" w:rsidP="006D4AA7">
            <w:pPr>
              <w:pStyle w:val="western"/>
              <w:spacing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255</w:t>
            </w:r>
          </w:p>
        </w:tc>
        <w:tc>
          <w:tcPr>
            <w:tcW w:w="989" w:type="dxa"/>
          </w:tcPr>
          <w:p w:rsidR="002443EE" w:rsidRPr="0056538B" w:rsidRDefault="0018068A" w:rsidP="006D4AA7">
            <w:pPr>
              <w:pStyle w:val="western"/>
              <w:spacing w:after="0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+4</w:t>
            </w:r>
          </w:p>
        </w:tc>
      </w:tr>
      <w:tr w:rsidR="002443EE" w:rsidRPr="0056538B" w:rsidTr="0056538B">
        <w:tc>
          <w:tcPr>
            <w:tcW w:w="2978" w:type="dxa"/>
          </w:tcPr>
          <w:p w:rsidR="002443EE" w:rsidRPr="0056538B" w:rsidRDefault="002443EE">
            <w:pPr>
              <w:pStyle w:val="western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 xml:space="preserve">Сумма доходов бюджета </w:t>
            </w:r>
            <w:r w:rsidR="00991F65" w:rsidRPr="0056538B">
              <w:rPr>
                <w:rFonts w:ascii="Liberation Serif" w:hAnsi="Liberation Serif" w:cs="Liberation Serif"/>
              </w:rPr>
              <w:t xml:space="preserve">Юргамышского муниципального округа </w:t>
            </w:r>
            <w:r w:rsidRPr="0056538B">
              <w:rPr>
                <w:rFonts w:ascii="Liberation Serif" w:hAnsi="Liberation Serif" w:cs="Liberation Serif"/>
              </w:rPr>
              <w:t>от аренды земельных участков</w:t>
            </w:r>
          </w:p>
        </w:tc>
        <w:tc>
          <w:tcPr>
            <w:tcW w:w="1484" w:type="dxa"/>
          </w:tcPr>
          <w:p w:rsidR="002443EE" w:rsidRPr="0056538B" w:rsidRDefault="002443EE">
            <w:pPr>
              <w:pStyle w:val="western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тыс. руб.</w:t>
            </w:r>
          </w:p>
        </w:tc>
        <w:tc>
          <w:tcPr>
            <w:tcW w:w="1708" w:type="dxa"/>
          </w:tcPr>
          <w:p w:rsidR="002443EE" w:rsidRPr="0056538B" w:rsidRDefault="002443EE">
            <w:pPr>
              <w:pStyle w:val="western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1100</w:t>
            </w:r>
          </w:p>
        </w:tc>
        <w:tc>
          <w:tcPr>
            <w:tcW w:w="1595" w:type="dxa"/>
          </w:tcPr>
          <w:p w:rsidR="002443EE" w:rsidRPr="002F4DBD" w:rsidRDefault="002F4DBD" w:rsidP="00910E93">
            <w:pPr>
              <w:pStyle w:val="western"/>
              <w:spacing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2617</w:t>
            </w:r>
          </w:p>
        </w:tc>
        <w:tc>
          <w:tcPr>
            <w:tcW w:w="1595" w:type="dxa"/>
          </w:tcPr>
          <w:p w:rsidR="002443EE" w:rsidRPr="0056538B" w:rsidRDefault="002F4DBD" w:rsidP="00D80C68">
            <w:pPr>
              <w:pStyle w:val="western"/>
              <w:spacing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238</w:t>
            </w:r>
          </w:p>
        </w:tc>
        <w:tc>
          <w:tcPr>
            <w:tcW w:w="989" w:type="dxa"/>
          </w:tcPr>
          <w:p w:rsidR="002443EE" w:rsidRPr="0056538B" w:rsidRDefault="0018068A" w:rsidP="002D636D">
            <w:pPr>
              <w:pStyle w:val="western"/>
              <w:spacing w:after="0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+4</w:t>
            </w:r>
          </w:p>
        </w:tc>
      </w:tr>
      <w:tr w:rsidR="002443EE" w:rsidRPr="0056538B" w:rsidTr="0056538B">
        <w:tc>
          <w:tcPr>
            <w:tcW w:w="2978" w:type="dxa"/>
          </w:tcPr>
          <w:p w:rsidR="002443EE" w:rsidRPr="0056538B" w:rsidRDefault="002443EE">
            <w:pPr>
              <w:pStyle w:val="western"/>
              <w:ind w:right="-57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 xml:space="preserve">Сумма доходов бюджета </w:t>
            </w:r>
            <w:r w:rsidR="00991F65" w:rsidRPr="0056538B">
              <w:rPr>
                <w:rFonts w:ascii="Liberation Serif" w:hAnsi="Liberation Serif" w:cs="Liberation Serif"/>
              </w:rPr>
              <w:t xml:space="preserve">Юргамышского муниципального округа </w:t>
            </w:r>
            <w:r w:rsidRPr="0056538B">
              <w:rPr>
                <w:rFonts w:ascii="Liberation Serif" w:hAnsi="Liberation Serif" w:cs="Liberation Serif"/>
              </w:rPr>
              <w:t>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84" w:type="dxa"/>
          </w:tcPr>
          <w:p w:rsidR="002443EE" w:rsidRPr="0056538B" w:rsidRDefault="002443EE">
            <w:pPr>
              <w:pStyle w:val="western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тыс. руб.</w:t>
            </w:r>
          </w:p>
        </w:tc>
        <w:tc>
          <w:tcPr>
            <w:tcW w:w="1708" w:type="dxa"/>
          </w:tcPr>
          <w:p w:rsidR="002443EE" w:rsidRPr="0056538B" w:rsidRDefault="002F4DBD">
            <w:pPr>
              <w:pStyle w:val="western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595" w:type="dxa"/>
          </w:tcPr>
          <w:p w:rsidR="002443EE" w:rsidRPr="0056538B" w:rsidRDefault="00702C1E" w:rsidP="00910E93">
            <w:pPr>
              <w:pStyle w:val="western"/>
              <w:spacing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2257</w:t>
            </w:r>
          </w:p>
        </w:tc>
        <w:tc>
          <w:tcPr>
            <w:tcW w:w="1595" w:type="dxa"/>
          </w:tcPr>
          <w:p w:rsidR="002443EE" w:rsidRPr="0056538B" w:rsidRDefault="00702C1E" w:rsidP="00D80C68">
            <w:pPr>
              <w:pStyle w:val="western"/>
              <w:spacing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2257</w:t>
            </w:r>
          </w:p>
        </w:tc>
        <w:tc>
          <w:tcPr>
            <w:tcW w:w="989" w:type="dxa"/>
          </w:tcPr>
          <w:p w:rsidR="002443EE" w:rsidRPr="0056538B" w:rsidRDefault="0018068A" w:rsidP="002D636D">
            <w:pPr>
              <w:pStyle w:val="western"/>
              <w:spacing w:after="0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+4</w:t>
            </w:r>
          </w:p>
        </w:tc>
      </w:tr>
      <w:tr w:rsidR="002443EE" w:rsidRPr="0056538B" w:rsidTr="0056538B">
        <w:tc>
          <w:tcPr>
            <w:tcW w:w="2978" w:type="dxa"/>
          </w:tcPr>
          <w:p w:rsidR="002443EE" w:rsidRPr="0056538B" w:rsidRDefault="002443EE">
            <w:pPr>
              <w:pStyle w:val="western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 xml:space="preserve">Сумма доходов бюджета </w:t>
            </w:r>
            <w:r w:rsidR="00991F65" w:rsidRPr="0056538B">
              <w:rPr>
                <w:rFonts w:ascii="Liberation Serif" w:hAnsi="Liberation Serif" w:cs="Liberation Serif"/>
              </w:rPr>
              <w:t>Юргамышского муниципального округа</w:t>
            </w:r>
            <w:r w:rsidRPr="0056538B">
              <w:rPr>
                <w:rFonts w:ascii="Liberation Serif" w:hAnsi="Liberation Serif" w:cs="Liberation Serif"/>
              </w:rPr>
              <w:t xml:space="preserve"> от аренды муниципального имущества Юргамышского района.</w:t>
            </w:r>
          </w:p>
        </w:tc>
        <w:tc>
          <w:tcPr>
            <w:tcW w:w="1484" w:type="dxa"/>
          </w:tcPr>
          <w:p w:rsidR="002443EE" w:rsidRPr="0056538B" w:rsidRDefault="002443EE">
            <w:pPr>
              <w:pStyle w:val="western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тыс. руб.</w:t>
            </w:r>
          </w:p>
        </w:tc>
        <w:tc>
          <w:tcPr>
            <w:tcW w:w="1708" w:type="dxa"/>
          </w:tcPr>
          <w:p w:rsidR="002443EE" w:rsidRPr="0056538B" w:rsidRDefault="002443EE">
            <w:pPr>
              <w:pStyle w:val="western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50</w:t>
            </w:r>
          </w:p>
        </w:tc>
        <w:tc>
          <w:tcPr>
            <w:tcW w:w="1595" w:type="dxa"/>
          </w:tcPr>
          <w:p w:rsidR="002443EE" w:rsidRPr="0056538B" w:rsidRDefault="00A04606" w:rsidP="00910E93">
            <w:pPr>
              <w:pStyle w:val="western"/>
              <w:spacing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721</w:t>
            </w:r>
          </w:p>
        </w:tc>
        <w:tc>
          <w:tcPr>
            <w:tcW w:w="1595" w:type="dxa"/>
          </w:tcPr>
          <w:p w:rsidR="002443EE" w:rsidRPr="0056538B" w:rsidRDefault="0018068A" w:rsidP="00D80C68">
            <w:pPr>
              <w:pStyle w:val="western"/>
              <w:spacing w:after="0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2326</w:t>
            </w:r>
          </w:p>
        </w:tc>
        <w:tc>
          <w:tcPr>
            <w:tcW w:w="989" w:type="dxa"/>
          </w:tcPr>
          <w:p w:rsidR="002443EE" w:rsidRPr="0056538B" w:rsidRDefault="0018068A" w:rsidP="002D636D">
            <w:pPr>
              <w:pStyle w:val="western"/>
              <w:spacing w:after="0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+4</w:t>
            </w:r>
          </w:p>
        </w:tc>
      </w:tr>
      <w:tr w:rsidR="002443EE" w:rsidRPr="0056538B" w:rsidTr="0056538B">
        <w:tc>
          <w:tcPr>
            <w:tcW w:w="2978" w:type="dxa"/>
          </w:tcPr>
          <w:p w:rsidR="002443EE" w:rsidRPr="0056538B" w:rsidRDefault="002443EE">
            <w:pPr>
              <w:pStyle w:val="western"/>
              <w:ind w:right="-113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 xml:space="preserve">Сумма доходов бюджета </w:t>
            </w:r>
            <w:r w:rsidR="00991F65" w:rsidRPr="0056538B">
              <w:rPr>
                <w:rFonts w:ascii="Liberation Serif" w:hAnsi="Liberation Serif" w:cs="Liberation Serif"/>
              </w:rPr>
              <w:t xml:space="preserve">Юргамышского муниципального округа </w:t>
            </w:r>
            <w:r w:rsidRPr="0056538B">
              <w:rPr>
                <w:rFonts w:ascii="Liberation Serif" w:hAnsi="Liberation Serif" w:cs="Liberation Serif"/>
              </w:rPr>
              <w:t xml:space="preserve">от приватизации муниципального имущества </w:t>
            </w:r>
            <w:r w:rsidR="00991F65" w:rsidRPr="0056538B">
              <w:rPr>
                <w:rFonts w:ascii="Liberation Serif" w:hAnsi="Liberation Serif" w:cs="Liberation Serif"/>
              </w:rPr>
              <w:t>Юргамышского муниципального округа</w:t>
            </w:r>
            <w:r w:rsidRPr="0056538B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484" w:type="dxa"/>
          </w:tcPr>
          <w:p w:rsidR="002443EE" w:rsidRPr="0056538B" w:rsidRDefault="002443EE">
            <w:pPr>
              <w:pStyle w:val="western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тыс. руб.</w:t>
            </w:r>
          </w:p>
        </w:tc>
        <w:tc>
          <w:tcPr>
            <w:tcW w:w="1708" w:type="dxa"/>
          </w:tcPr>
          <w:p w:rsidR="002443EE" w:rsidRPr="0056538B" w:rsidRDefault="00991F65">
            <w:pPr>
              <w:pStyle w:val="western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3</w:t>
            </w:r>
            <w:r w:rsidR="002443EE" w:rsidRPr="0056538B">
              <w:rPr>
                <w:rFonts w:ascii="Liberation Serif" w:hAnsi="Liberation Serif" w:cs="Liberation Serif"/>
              </w:rPr>
              <w:t>50</w:t>
            </w:r>
          </w:p>
        </w:tc>
        <w:tc>
          <w:tcPr>
            <w:tcW w:w="1595" w:type="dxa"/>
          </w:tcPr>
          <w:p w:rsidR="002443EE" w:rsidRPr="0056538B" w:rsidRDefault="007F32D3" w:rsidP="00910E93">
            <w:pPr>
              <w:pStyle w:val="western"/>
              <w:spacing w:after="0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1535</w:t>
            </w:r>
          </w:p>
        </w:tc>
        <w:tc>
          <w:tcPr>
            <w:tcW w:w="1595" w:type="dxa"/>
          </w:tcPr>
          <w:p w:rsidR="002443EE" w:rsidRPr="0056538B" w:rsidRDefault="00A04606" w:rsidP="00D80C68">
            <w:pPr>
              <w:pStyle w:val="western"/>
              <w:spacing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360</w:t>
            </w:r>
          </w:p>
        </w:tc>
        <w:tc>
          <w:tcPr>
            <w:tcW w:w="989" w:type="dxa"/>
          </w:tcPr>
          <w:p w:rsidR="002443EE" w:rsidRPr="0056538B" w:rsidRDefault="0018068A" w:rsidP="002D636D">
            <w:pPr>
              <w:pStyle w:val="western"/>
              <w:spacing w:after="0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+4</w:t>
            </w:r>
          </w:p>
        </w:tc>
      </w:tr>
      <w:tr w:rsidR="002443EE" w:rsidRPr="0056538B" w:rsidTr="0056538B">
        <w:tc>
          <w:tcPr>
            <w:tcW w:w="2978" w:type="dxa"/>
          </w:tcPr>
          <w:p w:rsidR="002443EE" w:rsidRPr="0056538B" w:rsidRDefault="002443EE">
            <w:pPr>
              <w:pStyle w:val="western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Процент выполнения утвержденных заданий по регистрации права собственности на имущество, в том числе земельные участки.</w:t>
            </w:r>
          </w:p>
        </w:tc>
        <w:tc>
          <w:tcPr>
            <w:tcW w:w="1484" w:type="dxa"/>
          </w:tcPr>
          <w:p w:rsidR="002443EE" w:rsidRPr="0056538B" w:rsidRDefault="002443EE">
            <w:pPr>
              <w:pStyle w:val="western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708" w:type="dxa"/>
          </w:tcPr>
          <w:p w:rsidR="002443EE" w:rsidRPr="0056538B" w:rsidRDefault="002443EE">
            <w:pPr>
              <w:pStyle w:val="western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595" w:type="dxa"/>
          </w:tcPr>
          <w:p w:rsidR="002443EE" w:rsidRPr="0056538B" w:rsidRDefault="007F32D3" w:rsidP="006D4AA7">
            <w:pPr>
              <w:pStyle w:val="western"/>
              <w:spacing w:after="0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595" w:type="dxa"/>
          </w:tcPr>
          <w:p w:rsidR="002443EE" w:rsidRPr="0056538B" w:rsidRDefault="0018068A" w:rsidP="006D4AA7">
            <w:pPr>
              <w:pStyle w:val="western"/>
              <w:spacing w:after="0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989" w:type="dxa"/>
          </w:tcPr>
          <w:p w:rsidR="002443EE" w:rsidRPr="0056538B" w:rsidRDefault="0018068A" w:rsidP="006D4AA7">
            <w:pPr>
              <w:pStyle w:val="western"/>
              <w:spacing w:after="0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1</w:t>
            </w:r>
          </w:p>
        </w:tc>
      </w:tr>
      <w:tr w:rsidR="002443EE" w:rsidRPr="0056538B" w:rsidTr="0056538B">
        <w:tc>
          <w:tcPr>
            <w:tcW w:w="2978" w:type="dxa"/>
          </w:tcPr>
          <w:p w:rsidR="002443EE" w:rsidRPr="0056538B" w:rsidRDefault="002443EE">
            <w:pPr>
              <w:pStyle w:val="western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 xml:space="preserve">Отсутствие задолженности по платежам в бюджет от использования имущества </w:t>
            </w:r>
            <w:r w:rsidRPr="0056538B">
              <w:rPr>
                <w:rFonts w:ascii="Liberation Serif" w:hAnsi="Liberation Serif" w:cs="Liberation Serif"/>
              </w:rPr>
              <w:lastRenderedPageBreak/>
              <w:t xml:space="preserve">и земельных ресурсов </w:t>
            </w:r>
            <w:r w:rsidR="00991F65" w:rsidRPr="0056538B">
              <w:rPr>
                <w:rFonts w:ascii="Liberation Serif" w:hAnsi="Liberation Serif" w:cs="Liberation Serif"/>
              </w:rPr>
              <w:t>Юргамышского муниципального округа</w:t>
            </w:r>
            <w:r w:rsidRPr="0056538B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484" w:type="dxa"/>
          </w:tcPr>
          <w:p w:rsidR="002443EE" w:rsidRPr="0056538B" w:rsidRDefault="002443EE">
            <w:pPr>
              <w:pStyle w:val="western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lastRenderedPageBreak/>
              <w:t>%</w:t>
            </w:r>
          </w:p>
        </w:tc>
        <w:tc>
          <w:tcPr>
            <w:tcW w:w="1708" w:type="dxa"/>
          </w:tcPr>
          <w:p w:rsidR="002443EE" w:rsidRPr="0056538B" w:rsidRDefault="002443EE">
            <w:pPr>
              <w:pStyle w:val="western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595" w:type="dxa"/>
          </w:tcPr>
          <w:p w:rsidR="002443EE" w:rsidRPr="0056538B" w:rsidRDefault="00991F65" w:rsidP="006D4AA7">
            <w:pPr>
              <w:pStyle w:val="western"/>
              <w:spacing w:after="0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595" w:type="dxa"/>
          </w:tcPr>
          <w:p w:rsidR="002443EE" w:rsidRPr="0056538B" w:rsidRDefault="0018068A" w:rsidP="006D4AA7">
            <w:pPr>
              <w:pStyle w:val="western"/>
              <w:spacing w:after="0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989" w:type="dxa"/>
          </w:tcPr>
          <w:p w:rsidR="002443EE" w:rsidRPr="0056538B" w:rsidRDefault="0018068A" w:rsidP="006D4AA7">
            <w:pPr>
              <w:pStyle w:val="western"/>
              <w:spacing w:after="0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1</w:t>
            </w:r>
          </w:p>
        </w:tc>
      </w:tr>
      <w:tr w:rsidR="002443EE" w:rsidRPr="0056538B" w:rsidTr="0056538B">
        <w:tc>
          <w:tcPr>
            <w:tcW w:w="2978" w:type="dxa"/>
          </w:tcPr>
          <w:p w:rsidR="002443EE" w:rsidRPr="0056538B" w:rsidRDefault="006D4AA7" w:rsidP="002F5234">
            <w:pPr>
              <w:pStyle w:val="western"/>
              <w:spacing w:after="0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lastRenderedPageBreak/>
              <w:t>Итого сводная оценка</w:t>
            </w:r>
          </w:p>
        </w:tc>
        <w:tc>
          <w:tcPr>
            <w:tcW w:w="1484" w:type="dxa"/>
          </w:tcPr>
          <w:p w:rsidR="002443EE" w:rsidRPr="0056538B" w:rsidRDefault="002443EE" w:rsidP="002F5234">
            <w:pPr>
              <w:pStyle w:val="western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1708" w:type="dxa"/>
          </w:tcPr>
          <w:p w:rsidR="002443EE" w:rsidRPr="0056538B" w:rsidRDefault="002443EE" w:rsidP="002F5234">
            <w:pPr>
              <w:pStyle w:val="western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1595" w:type="dxa"/>
          </w:tcPr>
          <w:p w:rsidR="002443EE" w:rsidRPr="0056538B" w:rsidRDefault="002443EE" w:rsidP="002F5234">
            <w:pPr>
              <w:pStyle w:val="western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1595" w:type="dxa"/>
          </w:tcPr>
          <w:p w:rsidR="002443EE" w:rsidRPr="0056538B" w:rsidRDefault="002443EE" w:rsidP="002F5234">
            <w:pPr>
              <w:pStyle w:val="western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989" w:type="dxa"/>
          </w:tcPr>
          <w:p w:rsidR="002443EE" w:rsidRPr="0056538B" w:rsidRDefault="0018068A" w:rsidP="006D4AA7">
            <w:pPr>
              <w:pStyle w:val="western"/>
              <w:spacing w:after="0"/>
              <w:jc w:val="center"/>
              <w:rPr>
                <w:rFonts w:ascii="Liberation Serif" w:hAnsi="Liberation Serif" w:cs="Liberation Serif"/>
              </w:rPr>
            </w:pPr>
            <w:r w:rsidRPr="0056538B">
              <w:rPr>
                <w:rFonts w:ascii="Liberation Serif" w:hAnsi="Liberation Serif" w:cs="Liberation Serif"/>
              </w:rPr>
              <w:t>24</w:t>
            </w:r>
          </w:p>
        </w:tc>
      </w:tr>
    </w:tbl>
    <w:p w:rsidR="003D5F3F" w:rsidRPr="0056538B" w:rsidRDefault="003D5F3F" w:rsidP="003D5F3F">
      <w:pPr>
        <w:pStyle w:val="western"/>
        <w:spacing w:after="0"/>
        <w:rPr>
          <w:rFonts w:ascii="Liberation Serif" w:hAnsi="Liberation Serif" w:cs="Liberation Serif"/>
        </w:rPr>
      </w:pPr>
      <w:r w:rsidRPr="0056538B">
        <w:rPr>
          <w:rFonts w:ascii="Liberation Serif" w:hAnsi="Liberation Serif" w:cs="Liberation Serif"/>
        </w:rPr>
        <w:t>Согласно проведенному анализу по оценки целевых индикаторов муниципальной программы «</w:t>
      </w:r>
      <w:r w:rsidR="006D4AA7" w:rsidRPr="0056538B">
        <w:rPr>
          <w:rFonts w:ascii="Liberation Serif" w:hAnsi="Liberation Serif" w:cs="Liberation Serif"/>
        </w:rPr>
        <w:t xml:space="preserve">Управление муниципальным имуществом и земельными ресурсами Юргамышского </w:t>
      </w:r>
      <w:r w:rsidR="00991F65" w:rsidRPr="0056538B">
        <w:rPr>
          <w:rFonts w:ascii="Liberation Serif" w:hAnsi="Liberation Serif" w:cs="Liberation Serif"/>
        </w:rPr>
        <w:t>муниципального округа</w:t>
      </w:r>
      <w:r w:rsidRPr="0056538B">
        <w:rPr>
          <w:rFonts w:ascii="Liberation Serif" w:hAnsi="Liberation Serif" w:cs="Liberation Serif"/>
        </w:rPr>
        <w:t>» за 202</w:t>
      </w:r>
      <w:r w:rsidR="00702C1E">
        <w:rPr>
          <w:rFonts w:ascii="Liberation Serif" w:hAnsi="Liberation Serif" w:cs="Liberation Serif"/>
        </w:rPr>
        <w:t>5</w:t>
      </w:r>
      <w:r w:rsidRPr="0056538B">
        <w:rPr>
          <w:rFonts w:ascii="Liberation Serif" w:hAnsi="Liberation Serif" w:cs="Liberation Serif"/>
        </w:rPr>
        <w:t xml:space="preserve"> год итоговая сводная оценка определена </w:t>
      </w:r>
      <w:proofErr w:type="gramStart"/>
      <w:r w:rsidRPr="0056538B">
        <w:rPr>
          <w:rFonts w:ascii="Liberation Serif" w:hAnsi="Liberation Serif" w:cs="Liberation Serif"/>
        </w:rPr>
        <w:t xml:space="preserve">в </w:t>
      </w:r>
      <w:r w:rsidR="00991F65" w:rsidRPr="0056538B">
        <w:rPr>
          <w:rFonts w:ascii="Liberation Serif" w:hAnsi="Liberation Serif" w:cs="Liberation Serif"/>
        </w:rPr>
        <w:t xml:space="preserve"> </w:t>
      </w:r>
      <w:r w:rsidR="005B737C">
        <w:rPr>
          <w:rFonts w:ascii="Liberation Serif" w:hAnsi="Liberation Serif" w:cs="Liberation Serif"/>
        </w:rPr>
        <w:t>24</w:t>
      </w:r>
      <w:proofErr w:type="gramEnd"/>
      <w:r w:rsidR="00991F65" w:rsidRPr="0056538B">
        <w:rPr>
          <w:rFonts w:ascii="Liberation Serif" w:hAnsi="Liberation Serif" w:cs="Liberation Serif"/>
        </w:rPr>
        <w:t xml:space="preserve">  </w:t>
      </w:r>
      <w:r w:rsidRPr="0056538B">
        <w:rPr>
          <w:rFonts w:ascii="Liberation Serif" w:hAnsi="Liberation Serif" w:cs="Liberation Serif"/>
        </w:rPr>
        <w:t>балла, следовательно, ожидаемая эффективность достигнута.</w:t>
      </w:r>
    </w:p>
    <w:p w:rsidR="003D5F3F" w:rsidRPr="0056538B" w:rsidRDefault="003D5F3F" w:rsidP="003D5F3F">
      <w:pPr>
        <w:pStyle w:val="western"/>
        <w:spacing w:after="0" w:line="240" w:lineRule="auto"/>
        <w:rPr>
          <w:rFonts w:ascii="Liberation Serif" w:hAnsi="Liberation Serif" w:cs="Liberation Serif"/>
        </w:rPr>
      </w:pPr>
    </w:p>
    <w:p w:rsidR="003D5F3F" w:rsidRPr="0056538B" w:rsidRDefault="00702C1E" w:rsidP="0056538B">
      <w:pPr>
        <w:pStyle w:val="western"/>
        <w:spacing w:before="0" w:beforeAutospacing="0" w:after="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Р</w:t>
      </w:r>
      <w:r w:rsidR="0056538B">
        <w:rPr>
          <w:rFonts w:ascii="Liberation Serif" w:hAnsi="Liberation Serif" w:cs="Liberation Serif"/>
        </w:rPr>
        <w:t>уководитель</w:t>
      </w:r>
      <w:r w:rsidR="003D5F3F" w:rsidRPr="0056538B">
        <w:rPr>
          <w:rFonts w:ascii="Liberation Serif" w:hAnsi="Liberation Serif" w:cs="Liberation Serif"/>
        </w:rPr>
        <w:t xml:space="preserve"> отдела экономики </w:t>
      </w:r>
      <w:r w:rsidR="006D4AA7" w:rsidRPr="0056538B">
        <w:rPr>
          <w:rFonts w:ascii="Liberation Serif" w:hAnsi="Liberation Serif" w:cs="Liberation Serif"/>
        </w:rPr>
        <w:t xml:space="preserve">         </w:t>
      </w:r>
      <w:r w:rsidR="0056538B">
        <w:rPr>
          <w:rFonts w:ascii="Liberation Serif" w:hAnsi="Liberation Serif" w:cs="Liberation Serif"/>
        </w:rPr>
        <w:t xml:space="preserve"> </w:t>
      </w:r>
      <w:r w:rsidR="006D4AA7" w:rsidRPr="0056538B">
        <w:rPr>
          <w:rFonts w:ascii="Liberation Serif" w:hAnsi="Liberation Serif" w:cs="Liberation Serif"/>
        </w:rPr>
        <w:t xml:space="preserve">    </w:t>
      </w:r>
      <w:r>
        <w:rPr>
          <w:rFonts w:ascii="Liberation Serif" w:hAnsi="Liberation Serif" w:cs="Liberation Serif"/>
        </w:rPr>
        <w:t xml:space="preserve">                                         </w:t>
      </w:r>
      <w:r w:rsidR="006D4AA7" w:rsidRPr="0056538B">
        <w:rPr>
          <w:rFonts w:ascii="Liberation Serif" w:hAnsi="Liberation Serif" w:cs="Liberation Serif"/>
        </w:rPr>
        <w:t xml:space="preserve">         </w:t>
      </w:r>
      <w:r w:rsidR="0056538B">
        <w:rPr>
          <w:rFonts w:ascii="Liberation Serif" w:hAnsi="Liberation Serif" w:cs="Liberation Serif"/>
        </w:rPr>
        <w:t xml:space="preserve"> </w:t>
      </w:r>
      <w:r w:rsidR="006D4AA7" w:rsidRPr="0056538B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О.С. Черепанова</w:t>
      </w:r>
    </w:p>
    <w:p w:rsidR="003D5F3F" w:rsidRPr="0056538B" w:rsidRDefault="003D5F3F" w:rsidP="0056538B">
      <w:pPr>
        <w:pStyle w:val="western"/>
        <w:spacing w:before="0" w:beforeAutospacing="0" w:after="0"/>
        <w:rPr>
          <w:rFonts w:ascii="Liberation Serif" w:hAnsi="Liberation Serif" w:cs="Liberation Serif"/>
        </w:rPr>
      </w:pPr>
    </w:p>
    <w:p w:rsidR="003D5F3F" w:rsidRDefault="003D5F3F" w:rsidP="002F5234">
      <w:pPr>
        <w:pStyle w:val="western"/>
        <w:spacing w:after="0"/>
        <w:ind w:firstLine="709"/>
      </w:pPr>
    </w:p>
    <w:p w:rsidR="00C141C2" w:rsidRDefault="00C141C2"/>
    <w:sectPr w:rsidR="00C14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234"/>
    <w:rsid w:val="000A2CE3"/>
    <w:rsid w:val="00134860"/>
    <w:rsid w:val="0018068A"/>
    <w:rsid w:val="001D431B"/>
    <w:rsid w:val="00202400"/>
    <w:rsid w:val="002443EE"/>
    <w:rsid w:val="002C1675"/>
    <w:rsid w:val="002D636D"/>
    <w:rsid w:val="002F4DBD"/>
    <w:rsid w:val="002F5234"/>
    <w:rsid w:val="00362B4B"/>
    <w:rsid w:val="003A437C"/>
    <w:rsid w:val="003D5F3F"/>
    <w:rsid w:val="00406BD9"/>
    <w:rsid w:val="00475290"/>
    <w:rsid w:val="0056538B"/>
    <w:rsid w:val="00577E52"/>
    <w:rsid w:val="005B737C"/>
    <w:rsid w:val="00665F00"/>
    <w:rsid w:val="006D4AA7"/>
    <w:rsid w:val="00702C1E"/>
    <w:rsid w:val="00721432"/>
    <w:rsid w:val="007C78D8"/>
    <w:rsid w:val="007D3B43"/>
    <w:rsid w:val="007F32D3"/>
    <w:rsid w:val="00812EFB"/>
    <w:rsid w:val="00820701"/>
    <w:rsid w:val="0090382A"/>
    <w:rsid w:val="00910E93"/>
    <w:rsid w:val="00991F65"/>
    <w:rsid w:val="009A11ED"/>
    <w:rsid w:val="009B1A79"/>
    <w:rsid w:val="009F7F76"/>
    <w:rsid w:val="00A04606"/>
    <w:rsid w:val="00C05347"/>
    <w:rsid w:val="00C141C2"/>
    <w:rsid w:val="00C740F1"/>
    <w:rsid w:val="00D35E88"/>
    <w:rsid w:val="00D80C68"/>
    <w:rsid w:val="00EA6607"/>
    <w:rsid w:val="00F8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93895E-6AF2-4C25-A3A8-ACCA65DCB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Theme="minorHAnsi" w:hAnsi="Liberation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2F5234"/>
    <w:pPr>
      <w:spacing w:before="100" w:beforeAutospacing="1" w:after="142"/>
    </w:pPr>
    <w:rPr>
      <w:rFonts w:ascii="Times New Roman" w:eastAsia="Times New Roman" w:hAnsi="Times New Roman" w:cs="Times New Roman"/>
      <w:color w:val="000000"/>
      <w:szCs w:val="24"/>
      <w:lang w:eastAsia="ru-RU"/>
    </w:rPr>
  </w:style>
  <w:style w:type="table" w:styleId="a3">
    <w:name w:val="Table Grid"/>
    <w:basedOn w:val="a1"/>
    <w:uiPriority w:val="59"/>
    <w:rsid w:val="003D5F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A11ED"/>
    <w:pPr>
      <w:spacing w:before="100" w:beforeAutospacing="1" w:after="142"/>
    </w:pPr>
    <w:rPr>
      <w:rFonts w:ascii="Times New Roman" w:eastAsia="Times New Roman" w:hAnsi="Times New Roman" w:cs="Times New Roman"/>
      <w:color w:val="00000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F7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7F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1549</TotalTime>
  <Pages>3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Z014</cp:lastModifiedBy>
  <cp:revision>10</cp:revision>
  <cp:lastPrinted>2026-02-20T10:19:00Z</cp:lastPrinted>
  <dcterms:created xsi:type="dcterms:W3CDTF">2025-02-24T09:17:00Z</dcterms:created>
  <dcterms:modified xsi:type="dcterms:W3CDTF">2026-02-20T10:19:00Z</dcterms:modified>
</cp:coreProperties>
</file>